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55-ОД от 21.01.2025</w:t>
      </w:r>
    </w:p>
    <w:p w14:paraId="48D5A552" w14:textId="77777777" w:rsidR="00E47D69" w:rsidRPr="004B0CB5" w:rsidRDefault="00E47D69">
      <w:pPr>
        <w:rPr>
          <w:lang w:val="kk-KZ"/>
        </w:rPr>
      </w:pPr>
    </w:p>
    <w:p w14:paraId="7D979884" w14:textId="77777777" w:rsidR="008D35A3" w:rsidRPr="000F55CB" w:rsidRDefault="008D35A3" w:rsidP="008D35A3">
      <w:pPr>
        <w:jc w:val="center"/>
        <w:rPr>
          <w:b/>
        </w:rPr>
      </w:pPr>
      <w:r>
        <w:rPr>
          <w:b/>
        </w:rPr>
        <w:t xml:space="preserve">Политика </w:t>
      </w:r>
    </w:p>
    <w:p w14:paraId="3BC2ED80" w14:textId="77777777" w:rsidR="008D35A3" w:rsidRDefault="008D35A3" w:rsidP="008D35A3">
      <w:pPr>
        <w:jc w:val="center"/>
        <w:rPr>
          <w:b/>
        </w:rPr>
      </w:pPr>
      <w:r w:rsidRPr="009655E7">
        <w:rPr>
          <w:b/>
        </w:rPr>
        <w:t>АО «Астана</w:t>
      </w:r>
      <w:r>
        <w:rPr>
          <w:b/>
        </w:rPr>
        <w:t xml:space="preserve"> – Региональная Электросетевая Компания</w:t>
      </w:r>
      <w:r w:rsidRPr="009655E7">
        <w:rPr>
          <w:b/>
        </w:rPr>
        <w:t>»</w:t>
      </w:r>
      <w:r>
        <w:rPr>
          <w:b/>
        </w:rPr>
        <w:t xml:space="preserve">  </w:t>
      </w:r>
    </w:p>
    <w:p w14:paraId="401E1068" w14:textId="41E36FF0" w:rsidR="008D35A3" w:rsidRDefault="008D35A3" w:rsidP="008D35A3">
      <w:pPr>
        <w:jc w:val="center"/>
        <w:rPr>
          <w:b/>
        </w:rPr>
      </w:pPr>
      <w:r>
        <w:rPr>
          <w:b/>
        </w:rPr>
        <w:t>в области интегрированной системы менеджмента на 202</w:t>
      </w:r>
      <w:r w:rsidR="00A06EA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C683581" w14:textId="77777777" w:rsidR="008D35A3" w:rsidRDefault="008D35A3" w:rsidP="008D35A3">
      <w:pPr>
        <w:jc w:val="center"/>
        <w:rPr>
          <w:b/>
        </w:rPr>
      </w:pPr>
    </w:p>
    <w:p w14:paraId="24D979E5" w14:textId="27032AED" w:rsidR="008D35A3" w:rsidRPr="00892BAF" w:rsidRDefault="008D35A3" w:rsidP="008D35A3">
      <w:pPr>
        <w:ind w:firstLine="709"/>
        <w:jc w:val="both"/>
        <w:rPr>
          <w:color w:val="000000"/>
          <w:sz w:val="24"/>
          <w:szCs w:val="24"/>
        </w:rPr>
      </w:pPr>
      <w:r w:rsidRPr="00892BAF">
        <w:rPr>
          <w:color w:val="000000"/>
          <w:sz w:val="24"/>
          <w:szCs w:val="24"/>
        </w:rPr>
        <w:t xml:space="preserve">С целью обеспечения открытости своей деятельности для всех заинтересованных сторон </w:t>
      </w:r>
      <w:r w:rsidRPr="00892BAF">
        <w:rPr>
          <w:sz w:val="24"/>
          <w:szCs w:val="24"/>
        </w:rPr>
        <w:t xml:space="preserve">АО «Астана – Региональная Электросетевая Компания» </w:t>
      </w:r>
      <w:r w:rsidRPr="00892BAF">
        <w:rPr>
          <w:color w:val="000000"/>
          <w:sz w:val="24"/>
          <w:szCs w:val="24"/>
          <w:lang w:val="kk-KZ"/>
        </w:rPr>
        <w:t xml:space="preserve">(далее - </w:t>
      </w:r>
      <w:r>
        <w:rPr>
          <w:color w:val="000000"/>
          <w:sz w:val="24"/>
          <w:szCs w:val="24"/>
          <w:lang w:val="kk-KZ"/>
        </w:rPr>
        <w:t>Общество</w:t>
      </w:r>
      <w:r w:rsidRPr="00892BAF">
        <w:rPr>
          <w:color w:val="000000"/>
          <w:sz w:val="24"/>
          <w:szCs w:val="24"/>
          <w:lang w:val="kk-KZ"/>
        </w:rPr>
        <w:t xml:space="preserve">) </w:t>
      </w:r>
      <w:r w:rsidRPr="00892BAF">
        <w:rPr>
          <w:color w:val="000000"/>
          <w:sz w:val="24"/>
          <w:szCs w:val="24"/>
        </w:rPr>
        <w:t xml:space="preserve">принимает на себя следующие обязательства в области качества, </w:t>
      </w:r>
      <w:r w:rsidRPr="00892BAF">
        <w:rPr>
          <w:sz w:val="24"/>
          <w:szCs w:val="24"/>
        </w:rPr>
        <w:t>энергосбережения и повышения энергоэффективности</w:t>
      </w:r>
      <w:r w:rsidR="009C4FFB">
        <w:rPr>
          <w:sz w:val="24"/>
          <w:szCs w:val="24"/>
        </w:rPr>
        <w:t>, а также</w:t>
      </w:r>
      <w:r w:rsidR="009C4FFB">
        <w:rPr>
          <w:color w:val="000000"/>
          <w:sz w:val="24"/>
          <w:szCs w:val="24"/>
        </w:rPr>
        <w:t xml:space="preserve"> </w:t>
      </w:r>
      <w:r w:rsidR="009C4FFB" w:rsidRPr="009C4FFB">
        <w:rPr>
          <w:color w:val="000000"/>
          <w:sz w:val="24"/>
          <w:szCs w:val="24"/>
        </w:rPr>
        <w:t>охраны здоровья и техники безопасности.</w:t>
      </w:r>
    </w:p>
    <w:p w14:paraId="46260C79" w14:textId="1BA91326" w:rsidR="008D35A3" w:rsidRPr="00892BAF" w:rsidRDefault="008D35A3" w:rsidP="008D35A3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4"/>
          <w:szCs w:val="24"/>
        </w:rPr>
      </w:pPr>
      <w:r w:rsidRPr="00892BAF">
        <w:rPr>
          <w:rFonts w:ascii="Times New Roman" w:hAnsi="Times New Roman"/>
          <w:color w:val="000000"/>
          <w:sz w:val="24"/>
          <w:szCs w:val="24"/>
        </w:rPr>
        <w:t>Обеспечение соответствия Интегрированн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ой</w:t>
      </w:r>
      <w:r w:rsidRPr="00892BAF">
        <w:rPr>
          <w:rFonts w:ascii="Times New Roman" w:hAnsi="Times New Roman"/>
          <w:color w:val="000000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892BAF">
        <w:rPr>
          <w:rFonts w:ascii="Times New Roman" w:hAnsi="Times New Roman"/>
          <w:color w:val="000000"/>
          <w:sz w:val="24"/>
          <w:szCs w:val="24"/>
        </w:rPr>
        <w:t xml:space="preserve"> менеджмента (ИСМ) требованиям национальн</w:t>
      </w:r>
      <w:r w:rsidR="009C4FFB">
        <w:rPr>
          <w:rFonts w:ascii="Times New Roman" w:hAnsi="Times New Roman"/>
          <w:color w:val="000000"/>
          <w:sz w:val="24"/>
          <w:szCs w:val="24"/>
        </w:rPr>
        <w:t>ых</w:t>
      </w:r>
      <w:r w:rsidRPr="00892BAF">
        <w:rPr>
          <w:rFonts w:ascii="Times New Roman" w:hAnsi="Times New Roman"/>
          <w:color w:val="000000"/>
          <w:sz w:val="24"/>
          <w:szCs w:val="24"/>
        </w:rPr>
        <w:t xml:space="preserve"> стандарт</w:t>
      </w:r>
      <w:r w:rsidR="009C4FFB">
        <w:rPr>
          <w:rFonts w:ascii="Times New Roman" w:hAnsi="Times New Roman"/>
          <w:color w:val="000000"/>
          <w:sz w:val="24"/>
          <w:szCs w:val="24"/>
        </w:rPr>
        <w:t>ов</w:t>
      </w:r>
      <w:r w:rsidRPr="00892B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92BAF">
        <w:rPr>
          <w:rFonts w:ascii="Times New Roman" w:hAnsi="Times New Roman"/>
          <w:sz w:val="24"/>
          <w:szCs w:val="24"/>
        </w:rPr>
        <w:t>СТ</w:t>
      </w:r>
      <w:proofErr w:type="gramEnd"/>
      <w:r w:rsidRPr="00892BAF">
        <w:rPr>
          <w:rFonts w:ascii="Times New Roman" w:hAnsi="Times New Roman"/>
          <w:sz w:val="24"/>
          <w:szCs w:val="24"/>
        </w:rPr>
        <w:t> РК ИСО 50001-2019</w:t>
      </w:r>
      <w:r w:rsidR="009C4F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C4FFB">
        <w:rPr>
          <w:rFonts w:ascii="Times New Roman" w:hAnsi="Times New Roman"/>
          <w:sz w:val="24"/>
          <w:szCs w:val="24"/>
        </w:rPr>
        <w:t>СТ РК ИСО 9001-2016</w:t>
      </w:r>
      <w:r w:rsidR="00F643EF">
        <w:rPr>
          <w:rFonts w:ascii="Times New Roman" w:hAnsi="Times New Roman"/>
          <w:sz w:val="24"/>
          <w:szCs w:val="24"/>
        </w:rPr>
        <w:t>, СТ РК ИСО 45001-2019</w:t>
      </w:r>
      <w:r w:rsidRPr="00892BAF">
        <w:rPr>
          <w:rFonts w:ascii="Times New Roman" w:hAnsi="Times New Roman"/>
          <w:sz w:val="24"/>
          <w:szCs w:val="24"/>
        </w:rPr>
        <w:t xml:space="preserve">, </w:t>
      </w:r>
      <w:r w:rsidRPr="00892BAF">
        <w:rPr>
          <w:rFonts w:ascii="Times New Roman" w:hAnsi="Times New Roman"/>
          <w:color w:val="000000"/>
          <w:sz w:val="24"/>
          <w:szCs w:val="24"/>
        </w:rPr>
        <w:t xml:space="preserve">предоставление </w:t>
      </w:r>
      <w:r w:rsidRPr="00892BAF">
        <w:rPr>
          <w:rFonts w:ascii="Times New Roman" w:hAnsi="Times New Roman"/>
          <w:sz w:val="24"/>
          <w:szCs w:val="24"/>
        </w:rPr>
        <w:t>всех необходимых ресурсов для функционирования и постоянного улучшения</w:t>
      </w:r>
      <w:r w:rsidRPr="00892BAF">
        <w:rPr>
          <w:rFonts w:ascii="Times New Roman" w:hAnsi="Times New Roman"/>
          <w:sz w:val="24"/>
          <w:szCs w:val="24"/>
          <w:lang w:val="kk-KZ"/>
        </w:rPr>
        <w:t xml:space="preserve"> ИСМ</w:t>
      </w:r>
    </w:p>
    <w:p w14:paraId="3CB96655" w14:textId="77777777" w:rsidR="008D35A3" w:rsidRPr="00892BAF" w:rsidRDefault="008D35A3" w:rsidP="008D35A3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4"/>
          <w:szCs w:val="24"/>
        </w:rPr>
      </w:pPr>
      <w:r w:rsidRPr="00892BAF">
        <w:rPr>
          <w:rFonts w:ascii="Times New Roman" w:hAnsi="Times New Roman"/>
          <w:spacing w:val="-4"/>
          <w:sz w:val="24"/>
          <w:szCs w:val="24"/>
        </w:rPr>
        <w:t xml:space="preserve">Постоянное повышение качества </w:t>
      </w:r>
      <w:r w:rsidRPr="00892BAF">
        <w:rPr>
          <w:rFonts w:ascii="Times New Roman" w:hAnsi="Times New Roman"/>
          <w:sz w:val="24"/>
          <w:szCs w:val="24"/>
        </w:rPr>
        <w:t xml:space="preserve">выполняемых работ / оказываемых услуг, максимальное удовлетворение требований потребителей, </w:t>
      </w:r>
      <w:r w:rsidRPr="00892BAF">
        <w:rPr>
          <w:rFonts w:ascii="Times New Roman" w:hAnsi="Times New Roman"/>
          <w:spacing w:val="-4"/>
          <w:sz w:val="24"/>
          <w:szCs w:val="24"/>
        </w:rPr>
        <w:t>своевременное исполнение договорных обязательств,</w:t>
      </w:r>
      <w:r w:rsidRPr="00892BAF">
        <w:rPr>
          <w:rFonts w:ascii="Times New Roman" w:hAnsi="Times New Roman"/>
          <w:sz w:val="24"/>
          <w:szCs w:val="24"/>
        </w:rPr>
        <w:t xml:space="preserve"> развитие взаимовыгодного сотрудничества с поставщиками и партнерами</w:t>
      </w:r>
    </w:p>
    <w:p w14:paraId="2F97A5B1" w14:textId="5A99129D" w:rsidR="008D35A3" w:rsidRPr="00892BAF" w:rsidRDefault="008D35A3" w:rsidP="008D35A3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4"/>
          <w:szCs w:val="24"/>
        </w:rPr>
      </w:pPr>
      <w:r w:rsidRPr="00892BAF">
        <w:rPr>
          <w:rFonts w:ascii="Times New Roman" w:hAnsi="Times New Roman"/>
          <w:spacing w:val="-4"/>
          <w:sz w:val="24"/>
          <w:szCs w:val="24"/>
        </w:rPr>
        <w:t xml:space="preserve">Постоянное совершенствование процессов </w:t>
      </w:r>
      <w:r>
        <w:rPr>
          <w:rFonts w:ascii="Times New Roman" w:hAnsi="Times New Roman"/>
          <w:spacing w:val="-4"/>
          <w:sz w:val="24"/>
          <w:szCs w:val="24"/>
        </w:rPr>
        <w:t>Общества</w:t>
      </w:r>
      <w:r w:rsidRPr="00892BAF">
        <w:rPr>
          <w:rFonts w:ascii="Times New Roman" w:hAnsi="Times New Roman"/>
          <w:spacing w:val="-4"/>
          <w:sz w:val="24"/>
          <w:szCs w:val="24"/>
        </w:rPr>
        <w:t xml:space="preserve"> с использованием перед</w:t>
      </w:r>
      <w:r>
        <w:rPr>
          <w:rFonts w:ascii="Times New Roman" w:hAnsi="Times New Roman"/>
          <w:spacing w:val="-4"/>
          <w:sz w:val="24"/>
          <w:szCs w:val="24"/>
        </w:rPr>
        <w:t>овых достижений науки и техники</w:t>
      </w:r>
    </w:p>
    <w:p w14:paraId="67BC56D5" w14:textId="7C6B65DB" w:rsidR="008D35A3" w:rsidRPr="00892BAF" w:rsidRDefault="008D35A3" w:rsidP="008D35A3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892BAF">
        <w:rPr>
          <w:rFonts w:ascii="Times New Roman" w:hAnsi="Times New Roman"/>
          <w:spacing w:val="-4"/>
          <w:sz w:val="24"/>
          <w:szCs w:val="24"/>
        </w:rPr>
        <w:t xml:space="preserve">Обеспечение соблюдения законодательных, нормативных и иных требований, принятых </w:t>
      </w:r>
      <w:r>
        <w:rPr>
          <w:rFonts w:ascii="Times New Roman" w:hAnsi="Times New Roman"/>
          <w:spacing w:val="-4"/>
          <w:sz w:val="24"/>
          <w:szCs w:val="24"/>
        </w:rPr>
        <w:t>Обществом</w:t>
      </w:r>
      <w:r w:rsidRPr="00892BAF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892BAF">
        <w:rPr>
          <w:rFonts w:ascii="Times New Roman" w:hAnsi="Times New Roman"/>
          <w:sz w:val="24"/>
          <w:szCs w:val="24"/>
        </w:rPr>
        <w:t>в отношении потребления энергоресурсов, сохранения окружающей среды, обеспечения профессиональной безопасности и защиты здоровья работников</w:t>
      </w:r>
      <w:proofErr w:type="gramEnd"/>
    </w:p>
    <w:p w14:paraId="3F5C19EC" w14:textId="77777777" w:rsidR="008D35A3" w:rsidRPr="00892BAF" w:rsidRDefault="008D35A3" w:rsidP="008D35A3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92BAF">
        <w:rPr>
          <w:rFonts w:ascii="Times New Roman" w:hAnsi="Times New Roman"/>
          <w:sz w:val="24"/>
          <w:szCs w:val="24"/>
        </w:rPr>
        <w:t xml:space="preserve">Совершенствование системы контроля потребления </w:t>
      </w:r>
      <w:proofErr w:type="gramStart"/>
      <w:r w:rsidRPr="00892BAF">
        <w:rPr>
          <w:rFonts w:ascii="Times New Roman" w:hAnsi="Times New Roman"/>
          <w:sz w:val="24"/>
          <w:szCs w:val="24"/>
        </w:rPr>
        <w:t>энергетических</w:t>
      </w:r>
      <w:proofErr w:type="gramEnd"/>
      <w:r w:rsidRPr="00892BAF">
        <w:rPr>
          <w:rFonts w:ascii="Times New Roman" w:hAnsi="Times New Roman"/>
          <w:sz w:val="24"/>
          <w:szCs w:val="24"/>
        </w:rPr>
        <w:t xml:space="preserve"> ресурсов</w:t>
      </w:r>
    </w:p>
    <w:p w14:paraId="4B5B45D4" w14:textId="3EA6BC4B" w:rsidR="008D35A3" w:rsidRPr="00892BAF" w:rsidRDefault="008D35A3" w:rsidP="008D35A3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BAF">
        <w:rPr>
          <w:rFonts w:ascii="Times New Roman" w:hAnsi="Times New Roman"/>
          <w:sz w:val="24"/>
          <w:szCs w:val="24"/>
        </w:rPr>
        <w:t>Оценивание энергоэффективност</w:t>
      </w:r>
      <w:r>
        <w:rPr>
          <w:rFonts w:ascii="Times New Roman" w:hAnsi="Times New Roman"/>
          <w:sz w:val="24"/>
          <w:szCs w:val="24"/>
        </w:rPr>
        <w:t>и</w:t>
      </w:r>
      <w:r w:rsidRPr="00892BAF">
        <w:rPr>
          <w:rFonts w:ascii="Times New Roman" w:hAnsi="Times New Roman"/>
          <w:sz w:val="24"/>
          <w:szCs w:val="24"/>
        </w:rPr>
        <w:t xml:space="preserve"> при принятии решений в ходе проектирования объектов производственного назначения и приобретения оборудо</w:t>
      </w:r>
      <w:r>
        <w:rPr>
          <w:rFonts w:ascii="Times New Roman" w:hAnsi="Times New Roman"/>
          <w:sz w:val="24"/>
          <w:szCs w:val="24"/>
        </w:rPr>
        <w:t>вания</w:t>
      </w:r>
    </w:p>
    <w:p w14:paraId="0792C0B8" w14:textId="7D6D7023" w:rsidR="008D35A3" w:rsidRPr="00892BAF" w:rsidRDefault="008D35A3" w:rsidP="008D35A3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892BAF">
        <w:rPr>
          <w:rFonts w:ascii="Times New Roman" w:hAnsi="Times New Roman"/>
          <w:spacing w:val="-4"/>
          <w:sz w:val="24"/>
          <w:szCs w:val="24"/>
        </w:rPr>
        <w:t xml:space="preserve">Выявление факторов негативного воздействия производственной деятельности </w:t>
      </w:r>
      <w:r>
        <w:rPr>
          <w:rFonts w:ascii="Times New Roman" w:hAnsi="Times New Roman"/>
          <w:spacing w:val="-4"/>
          <w:sz w:val="24"/>
          <w:szCs w:val="24"/>
        </w:rPr>
        <w:t xml:space="preserve">Общества </w:t>
      </w:r>
      <w:r w:rsidRPr="00892BAF">
        <w:rPr>
          <w:rFonts w:ascii="Times New Roman" w:hAnsi="Times New Roman"/>
          <w:spacing w:val="-4"/>
          <w:sz w:val="24"/>
          <w:szCs w:val="24"/>
        </w:rPr>
        <w:t>на потребление энергоресурсов</w:t>
      </w:r>
      <w:r w:rsidRPr="00892BAF">
        <w:rPr>
          <w:rFonts w:ascii="Times New Roman" w:hAnsi="Times New Roman"/>
          <w:sz w:val="24"/>
          <w:szCs w:val="24"/>
        </w:rPr>
        <w:t>,</w:t>
      </w:r>
      <w:r w:rsidRPr="00892BAF">
        <w:rPr>
          <w:rFonts w:ascii="Times New Roman" w:hAnsi="Times New Roman"/>
          <w:spacing w:val="-4"/>
          <w:sz w:val="24"/>
          <w:szCs w:val="24"/>
        </w:rPr>
        <w:t xml:space="preserve"> окружающую среду, предотвращение</w:t>
      </w:r>
      <w:r w:rsidRPr="00892BAF">
        <w:rPr>
          <w:rFonts w:ascii="Times New Roman" w:hAnsi="Times New Roman"/>
          <w:sz w:val="24"/>
          <w:szCs w:val="24"/>
        </w:rPr>
        <w:t xml:space="preserve"> загрязнения объектов окружающей среды</w:t>
      </w:r>
      <w:r w:rsidRPr="00892BAF">
        <w:rPr>
          <w:rFonts w:ascii="Times New Roman" w:hAnsi="Times New Roman"/>
          <w:spacing w:val="-4"/>
          <w:sz w:val="24"/>
          <w:szCs w:val="24"/>
        </w:rPr>
        <w:t xml:space="preserve"> и снижение его нега</w:t>
      </w:r>
      <w:r>
        <w:rPr>
          <w:rFonts w:ascii="Times New Roman" w:hAnsi="Times New Roman"/>
          <w:spacing w:val="-4"/>
          <w:sz w:val="24"/>
          <w:szCs w:val="24"/>
        </w:rPr>
        <w:t>тивных последствий</w:t>
      </w:r>
      <w:proofErr w:type="gramEnd"/>
    </w:p>
    <w:p w14:paraId="23F7F922" w14:textId="77777777" w:rsidR="008D35A3" w:rsidRPr="00892BAF" w:rsidRDefault="008D35A3" w:rsidP="008D35A3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2BAF">
        <w:rPr>
          <w:rFonts w:ascii="Times New Roman" w:hAnsi="Times New Roman"/>
          <w:sz w:val="24"/>
          <w:szCs w:val="24"/>
        </w:rPr>
        <w:t xml:space="preserve">Обеспечение безопасных условий труда, предупреждение аварий и инцидентов на опасных производственных объектах, предотвращение производственного травматизма и профессиональных заболеваний, </w:t>
      </w:r>
      <w:r>
        <w:rPr>
          <w:rFonts w:ascii="Times New Roman" w:hAnsi="Times New Roman"/>
          <w:sz w:val="24"/>
          <w:szCs w:val="24"/>
        </w:rPr>
        <w:t>снижение тяжести их последствий</w:t>
      </w:r>
      <w:proofErr w:type="gramEnd"/>
    </w:p>
    <w:p w14:paraId="7B1D6038" w14:textId="3393C820" w:rsidR="008D35A3" w:rsidRPr="00892BAF" w:rsidRDefault="008D35A3" w:rsidP="008D35A3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4"/>
          <w:szCs w:val="24"/>
        </w:rPr>
      </w:pPr>
      <w:r w:rsidRPr="00892BAF">
        <w:rPr>
          <w:rFonts w:ascii="Times New Roman" w:hAnsi="Times New Roman"/>
          <w:sz w:val="24"/>
          <w:szCs w:val="24"/>
        </w:rPr>
        <w:t xml:space="preserve">Постоянное улучшение инфраструктуры, производственной среды, условий труда работников </w:t>
      </w:r>
      <w:r>
        <w:rPr>
          <w:rFonts w:ascii="Times New Roman" w:hAnsi="Times New Roman"/>
          <w:sz w:val="24"/>
          <w:szCs w:val="24"/>
        </w:rPr>
        <w:t>Общества</w:t>
      </w:r>
    </w:p>
    <w:p w14:paraId="31014080" w14:textId="139B4AA6" w:rsidR="008D35A3" w:rsidRPr="00892BAF" w:rsidRDefault="008D35A3" w:rsidP="008D35A3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4"/>
          <w:szCs w:val="24"/>
        </w:rPr>
      </w:pPr>
      <w:r w:rsidRPr="00892BAF">
        <w:rPr>
          <w:rFonts w:ascii="Times New Roman" w:hAnsi="Times New Roman"/>
          <w:spacing w:val="-4"/>
          <w:sz w:val="24"/>
          <w:szCs w:val="24"/>
        </w:rPr>
        <w:t xml:space="preserve">Постоянное повышение квалификации, уровня компетентности и ответственности персонала </w:t>
      </w:r>
      <w:r>
        <w:rPr>
          <w:rFonts w:ascii="Times New Roman" w:hAnsi="Times New Roman"/>
          <w:spacing w:val="-4"/>
          <w:sz w:val="24"/>
          <w:szCs w:val="24"/>
        </w:rPr>
        <w:t>Общества</w:t>
      </w:r>
    </w:p>
    <w:p w14:paraId="64D23774" w14:textId="0F707620" w:rsidR="00A61A5B" w:rsidRDefault="008D35A3" w:rsidP="00A61A5B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4"/>
          <w:szCs w:val="24"/>
        </w:rPr>
      </w:pPr>
      <w:r w:rsidRPr="00892BAF">
        <w:rPr>
          <w:rFonts w:ascii="Times New Roman" w:hAnsi="Times New Roman"/>
          <w:spacing w:val="-4"/>
          <w:sz w:val="24"/>
          <w:szCs w:val="24"/>
        </w:rPr>
        <w:t xml:space="preserve">Совершенствование системы стимулирования </w:t>
      </w:r>
      <w:r w:rsidRPr="00892BAF">
        <w:rPr>
          <w:rFonts w:ascii="Times New Roman" w:eastAsia="Calibri" w:hAnsi="Times New Roman"/>
          <w:sz w:val="24"/>
          <w:szCs w:val="24"/>
          <w:lang w:eastAsia="en-US"/>
        </w:rPr>
        <w:t xml:space="preserve">и социальной поддержки работников </w:t>
      </w:r>
      <w:r w:rsidR="00513042">
        <w:rPr>
          <w:rFonts w:ascii="Times New Roman" w:eastAsia="Calibri" w:hAnsi="Times New Roman"/>
          <w:sz w:val="24"/>
          <w:szCs w:val="24"/>
          <w:lang w:eastAsia="en-US"/>
        </w:rPr>
        <w:t>Общ</w:t>
      </w:r>
      <w:r>
        <w:rPr>
          <w:rFonts w:ascii="Times New Roman" w:eastAsia="Calibri" w:hAnsi="Times New Roman"/>
          <w:sz w:val="24"/>
          <w:szCs w:val="24"/>
          <w:lang w:eastAsia="en-US"/>
        </w:rPr>
        <w:t>ества.</w:t>
      </w:r>
    </w:p>
    <w:p w14:paraId="52055A8C" w14:textId="392CCCCE" w:rsidR="00A61A5B" w:rsidRDefault="00A61A5B" w:rsidP="00A61A5B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</w:t>
      </w:r>
      <w:r w:rsidRPr="00A61A5B">
        <w:rPr>
          <w:rFonts w:ascii="Times New Roman" w:hAnsi="Times New Roman"/>
          <w:spacing w:val="-4"/>
          <w:sz w:val="24"/>
          <w:szCs w:val="24"/>
        </w:rPr>
        <w:t>олитика определяет цели, задачи, принципы</w:t>
      </w:r>
      <w:r>
        <w:rPr>
          <w:rFonts w:ascii="Times New Roman" w:hAnsi="Times New Roman"/>
          <w:spacing w:val="-4"/>
          <w:sz w:val="24"/>
          <w:szCs w:val="24"/>
        </w:rPr>
        <w:t xml:space="preserve">, методы и организацию </w:t>
      </w:r>
      <w:r w:rsidR="00513042">
        <w:rPr>
          <w:rFonts w:ascii="Times New Roman" w:hAnsi="Times New Roman"/>
          <w:spacing w:val="-4"/>
          <w:sz w:val="24"/>
          <w:szCs w:val="24"/>
        </w:rPr>
        <w:t>управления рисками Общества.</w:t>
      </w:r>
    </w:p>
    <w:p w14:paraId="567E414E" w14:textId="6720E9BC" w:rsidR="00F643EF" w:rsidRPr="00A61A5B" w:rsidRDefault="00F643EF" w:rsidP="00A61A5B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F643EF">
        <w:rPr>
          <w:rFonts w:ascii="Times New Roman" w:hAnsi="Times New Roman"/>
          <w:spacing w:val="-4"/>
          <w:sz w:val="24"/>
          <w:szCs w:val="24"/>
        </w:rPr>
        <w:t xml:space="preserve">Целью настоящей Политики является поддержание </w:t>
      </w:r>
      <w:r>
        <w:rPr>
          <w:rFonts w:ascii="Times New Roman" w:hAnsi="Times New Roman"/>
          <w:spacing w:val="-4"/>
          <w:sz w:val="24"/>
          <w:szCs w:val="24"/>
        </w:rPr>
        <w:t xml:space="preserve">интегрированной </w:t>
      </w:r>
      <w:r w:rsidRPr="00F643EF">
        <w:rPr>
          <w:rFonts w:ascii="Times New Roman" w:hAnsi="Times New Roman"/>
          <w:spacing w:val="-4"/>
          <w:sz w:val="24"/>
          <w:szCs w:val="24"/>
        </w:rPr>
        <w:t xml:space="preserve">системы </w:t>
      </w:r>
      <w:r>
        <w:rPr>
          <w:rFonts w:ascii="Times New Roman" w:hAnsi="Times New Roman"/>
          <w:spacing w:val="-4"/>
          <w:sz w:val="24"/>
          <w:szCs w:val="24"/>
        </w:rPr>
        <w:t>менеджмента</w:t>
      </w:r>
      <w:r w:rsidRPr="00F643EF">
        <w:rPr>
          <w:rFonts w:ascii="Times New Roman" w:hAnsi="Times New Roman"/>
          <w:spacing w:val="-4"/>
          <w:sz w:val="24"/>
          <w:szCs w:val="24"/>
        </w:rPr>
        <w:t>, которая позволяет исполнительному органу и органу управления Общества эффективно управлять и распределять по приоритетным направлениям ресурсы для обеспечения прие</w:t>
      </w:r>
      <w:r>
        <w:rPr>
          <w:rFonts w:ascii="Times New Roman" w:hAnsi="Times New Roman"/>
          <w:spacing w:val="-4"/>
          <w:sz w:val="24"/>
          <w:szCs w:val="24"/>
        </w:rPr>
        <w:t>млемого для Общества уровня рис</w:t>
      </w:r>
      <w:r w:rsidRPr="00F643EF">
        <w:rPr>
          <w:rFonts w:ascii="Times New Roman" w:hAnsi="Times New Roman"/>
          <w:spacing w:val="-4"/>
          <w:sz w:val="24"/>
          <w:szCs w:val="24"/>
        </w:rPr>
        <w:t>ков и управление ими в ситуации неопределенности за счет идентификации, оценки, управления и мониторинга рисков.</w:t>
      </w:r>
      <w:proofErr w:type="gramEnd"/>
    </w:p>
    <w:p w14:paraId="5D0B4492" w14:textId="4E49AAB4" w:rsidR="008D35A3" w:rsidRDefault="008D35A3" w:rsidP="008D35A3">
      <w:pPr>
        <w:ind w:firstLine="709"/>
        <w:jc w:val="both"/>
        <w:rPr>
          <w:spacing w:val="-4"/>
          <w:sz w:val="24"/>
          <w:szCs w:val="24"/>
        </w:rPr>
      </w:pPr>
      <w:r w:rsidRPr="00892BAF">
        <w:rPr>
          <w:spacing w:val="-4"/>
          <w:sz w:val="24"/>
          <w:szCs w:val="24"/>
        </w:rPr>
        <w:lastRenderedPageBreak/>
        <w:t xml:space="preserve">Руководство </w:t>
      </w:r>
      <w:r>
        <w:rPr>
          <w:spacing w:val="-4"/>
          <w:sz w:val="24"/>
          <w:szCs w:val="24"/>
        </w:rPr>
        <w:t xml:space="preserve">Общества </w:t>
      </w:r>
      <w:r w:rsidRPr="00892BAF">
        <w:rPr>
          <w:spacing w:val="-4"/>
          <w:sz w:val="24"/>
          <w:szCs w:val="24"/>
        </w:rPr>
        <w:t>принимает на себя всю полноту ответственности за реализацию настоящей Политики.</w:t>
      </w:r>
    </w:p>
    <w:p w14:paraId="14527147" w14:textId="203BFCA6" w:rsidR="008D35A3" w:rsidRDefault="008D35A3" w:rsidP="008D35A3">
      <w:pPr>
        <w:ind w:firstLine="709"/>
        <w:jc w:val="both"/>
        <w:rPr>
          <w:spacing w:val="-4"/>
          <w:sz w:val="24"/>
          <w:szCs w:val="24"/>
        </w:rPr>
      </w:pPr>
      <w:r w:rsidRPr="00892BAF">
        <w:rPr>
          <w:spacing w:val="-4"/>
          <w:sz w:val="24"/>
          <w:szCs w:val="24"/>
        </w:rPr>
        <w:t xml:space="preserve">Обязательства, принимаемые руководством </w:t>
      </w:r>
      <w:r>
        <w:rPr>
          <w:spacing w:val="-4"/>
          <w:sz w:val="24"/>
          <w:szCs w:val="24"/>
        </w:rPr>
        <w:t>Общества</w:t>
      </w:r>
      <w:r w:rsidRPr="00892BAF">
        <w:rPr>
          <w:spacing w:val="-4"/>
          <w:sz w:val="24"/>
          <w:szCs w:val="24"/>
        </w:rPr>
        <w:t>, составляют основу для определения Целей в области ИСМ.</w:t>
      </w:r>
    </w:p>
    <w:p w14:paraId="39D07B46" w14:textId="77777777" w:rsidR="008D35A3" w:rsidRDefault="008D35A3" w:rsidP="008D35A3">
      <w:pPr>
        <w:ind w:firstLine="709"/>
        <w:jc w:val="both"/>
        <w:rPr>
          <w:b/>
        </w:rPr>
      </w:pPr>
    </w:p>
    <w:p w14:paraId="0869EE85" w14:textId="77777777" w:rsidR="008D35A3" w:rsidRDefault="008D35A3" w:rsidP="008D35A3">
      <w:pPr>
        <w:ind w:firstLine="709"/>
        <w:jc w:val="both"/>
        <w:rPr>
          <w:b/>
        </w:rPr>
      </w:pPr>
    </w:p>
    <w:p w14:paraId="0E15F50A" w14:textId="14011406" w:rsidR="008D35A3" w:rsidRPr="00242A2C" w:rsidRDefault="008D35A3" w:rsidP="008D35A3">
      <w:pPr>
        <w:ind w:firstLine="709"/>
        <w:jc w:val="both"/>
        <w:rPr>
          <w:spacing w:val="-4"/>
          <w:sz w:val="24"/>
          <w:szCs w:val="24"/>
        </w:rPr>
      </w:pPr>
      <w:r>
        <w:rPr>
          <w:b/>
        </w:rPr>
        <w:t>Председатель Правления                                                            Р. Абжанов</w:t>
      </w:r>
    </w:p>
    <w:p w14:paraId="7B66347B" w14:textId="77777777" w:rsidR="008D35A3" w:rsidRDefault="008D35A3" w:rsidP="008D35A3">
      <w:pPr>
        <w:rPr>
          <w:sz w:val="16"/>
          <w:szCs w:val="16"/>
        </w:rPr>
      </w:pPr>
    </w:p>
    <w:p w14:paraId="1AF84733" w14:textId="77777777" w:rsidR="008D35A3" w:rsidRDefault="008D35A3" w:rsidP="008D35A3">
      <w:pPr>
        <w:rPr>
          <w:sz w:val="16"/>
          <w:szCs w:val="16"/>
        </w:rPr>
      </w:pPr>
    </w:p>
    <w:p w14:paraId="2140BB4C" w14:textId="5B62EFD5" w:rsidR="00CF6EAE" w:rsidRPr="005F39D4" w:rsidRDefault="00CF6EAE" w:rsidP="008D35A3">
      <w:pPr>
        <w:rPr>
          <w:sz w:val="20"/>
          <w:szCs w:val="20"/>
        </w:rPr>
      </w:pPr>
    </w:p>
    <w:sectPr w:rsidR="00CF6EAE" w:rsidRPr="005F39D4" w:rsidSect="001E5A8F">
      <w:headerReference w:type="first" r:id="rId8"/>
      <w:pgSz w:w="11906" w:h="16838"/>
      <w:pgMar w:top="1134" w:right="850" w:bottom="1134" w:left="1418" w:header="28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10:17 Балкишев Серик Турганбекович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10:23 Давлетов Азамат Болатович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10:34 Абдыкулов Галымжан Балкенович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10:39 Смышляева Екатерина Павловна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11:01 Марденов Дамирхан Талгатович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11:23 Беликов  Дмитрий Николаевич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11:56 Аманбеков Бауржан Лакайевич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15:16 Абжанов Руслан Тюлегенович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0DB33" w14:textId="77777777" w:rsidR="0094280E" w:rsidRDefault="0094280E" w:rsidP="00CF6EAE">
      <w:r>
        <w:separator/>
      </w:r>
    </w:p>
  </w:endnote>
  <w:endnote w:type="continuationSeparator" w:id="0">
    <w:p w14:paraId="2F5BF7D7" w14:textId="77777777" w:rsidR="0094280E" w:rsidRDefault="0094280E" w:rsidP="00CF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21.01.2025 15:58.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21.01.2025 15:58.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EF01C" w14:textId="77777777" w:rsidR="0094280E" w:rsidRDefault="0094280E" w:rsidP="00CF6EAE">
      <w:r>
        <w:separator/>
      </w:r>
    </w:p>
  </w:footnote>
  <w:footnote w:type="continuationSeparator" w:id="0">
    <w:p w14:paraId="1161D39C" w14:textId="77777777" w:rsidR="0094280E" w:rsidRDefault="0094280E" w:rsidP="00CF6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B7C21" w14:textId="0A6AB6E0" w:rsidR="00CF6EAE" w:rsidRDefault="0080736D" w:rsidP="004B0CEB">
    <w:pPr>
      <w:pStyle w:val="a3"/>
      <w:ind w:left="-1701" w:firstLine="567"/>
    </w:pPr>
    <w:r>
      <w:rPr>
        <w:noProof/>
        <w:lang w:eastAsia="ru-RU"/>
      </w:rPr>
      <w:drawing>
        <wp:inline distT="0" distB="0" distL="0" distR="0" wp14:anchorId="488A063F" wp14:editId="1EA3BBDC">
          <wp:extent cx="7200265" cy="1884045"/>
          <wp:effectExtent l="0" t="0" r="635" b="190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88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3753"/>
    <w:multiLevelType w:val="hybridMultilevel"/>
    <w:tmpl w:val="27E0FEE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AE"/>
    <w:rsid w:val="00023D3B"/>
    <w:rsid w:val="00024C23"/>
    <w:rsid w:val="00095AF5"/>
    <w:rsid w:val="000A1669"/>
    <w:rsid w:val="000A2119"/>
    <w:rsid w:val="000A4BB0"/>
    <w:rsid w:val="000B114E"/>
    <w:rsid w:val="000D4B09"/>
    <w:rsid w:val="000F4CF4"/>
    <w:rsid w:val="00106CCC"/>
    <w:rsid w:val="00111B69"/>
    <w:rsid w:val="00112688"/>
    <w:rsid w:val="001153C8"/>
    <w:rsid w:val="00125D76"/>
    <w:rsid w:val="00147DB2"/>
    <w:rsid w:val="001625EF"/>
    <w:rsid w:val="00192313"/>
    <w:rsid w:val="001A481C"/>
    <w:rsid w:val="001A6A21"/>
    <w:rsid w:val="001C69AE"/>
    <w:rsid w:val="001D3CE8"/>
    <w:rsid w:val="001E5A8F"/>
    <w:rsid w:val="001F4239"/>
    <w:rsid w:val="00250B17"/>
    <w:rsid w:val="002718D5"/>
    <w:rsid w:val="002E6252"/>
    <w:rsid w:val="002F7347"/>
    <w:rsid w:val="00321453"/>
    <w:rsid w:val="00354030"/>
    <w:rsid w:val="0036753A"/>
    <w:rsid w:val="00367719"/>
    <w:rsid w:val="00373CF3"/>
    <w:rsid w:val="003849F7"/>
    <w:rsid w:val="003A6954"/>
    <w:rsid w:val="003B510A"/>
    <w:rsid w:val="003C5A4E"/>
    <w:rsid w:val="003D53FA"/>
    <w:rsid w:val="00416581"/>
    <w:rsid w:val="00494B94"/>
    <w:rsid w:val="004B0CB5"/>
    <w:rsid w:val="004B0CEB"/>
    <w:rsid w:val="004D26D5"/>
    <w:rsid w:val="00503AD6"/>
    <w:rsid w:val="00506C2E"/>
    <w:rsid w:val="00513042"/>
    <w:rsid w:val="00513F31"/>
    <w:rsid w:val="00535D4B"/>
    <w:rsid w:val="005368B1"/>
    <w:rsid w:val="005373E4"/>
    <w:rsid w:val="0059744E"/>
    <w:rsid w:val="005F39D4"/>
    <w:rsid w:val="00601643"/>
    <w:rsid w:val="00607422"/>
    <w:rsid w:val="00611BEA"/>
    <w:rsid w:val="00631A3D"/>
    <w:rsid w:val="00646573"/>
    <w:rsid w:val="00650061"/>
    <w:rsid w:val="00673998"/>
    <w:rsid w:val="006A6507"/>
    <w:rsid w:val="006E3523"/>
    <w:rsid w:val="00704087"/>
    <w:rsid w:val="0077236F"/>
    <w:rsid w:val="00774738"/>
    <w:rsid w:val="00785C34"/>
    <w:rsid w:val="007A0FDB"/>
    <w:rsid w:val="007A3B42"/>
    <w:rsid w:val="0080736D"/>
    <w:rsid w:val="0081291F"/>
    <w:rsid w:val="00842F87"/>
    <w:rsid w:val="0084405C"/>
    <w:rsid w:val="00852C74"/>
    <w:rsid w:val="008B49CD"/>
    <w:rsid w:val="008D35A3"/>
    <w:rsid w:val="008E5D82"/>
    <w:rsid w:val="00902353"/>
    <w:rsid w:val="009023C4"/>
    <w:rsid w:val="00915C01"/>
    <w:rsid w:val="00931EB6"/>
    <w:rsid w:val="0094280E"/>
    <w:rsid w:val="00954E60"/>
    <w:rsid w:val="0098550B"/>
    <w:rsid w:val="009A0263"/>
    <w:rsid w:val="009C4FFB"/>
    <w:rsid w:val="009C69DA"/>
    <w:rsid w:val="009D23DA"/>
    <w:rsid w:val="009F1AE0"/>
    <w:rsid w:val="00A06EA9"/>
    <w:rsid w:val="00A21EF4"/>
    <w:rsid w:val="00A24693"/>
    <w:rsid w:val="00A36F2F"/>
    <w:rsid w:val="00A565F3"/>
    <w:rsid w:val="00A61A5B"/>
    <w:rsid w:val="00A66CE8"/>
    <w:rsid w:val="00A95186"/>
    <w:rsid w:val="00AA5D3E"/>
    <w:rsid w:val="00AD6069"/>
    <w:rsid w:val="00AE6F1D"/>
    <w:rsid w:val="00AF7083"/>
    <w:rsid w:val="00B15C23"/>
    <w:rsid w:val="00B253B8"/>
    <w:rsid w:val="00B26BB2"/>
    <w:rsid w:val="00B35943"/>
    <w:rsid w:val="00B46FD7"/>
    <w:rsid w:val="00BD7F8F"/>
    <w:rsid w:val="00C02A4B"/>
    <w:rsid w:val="00C24DB0"/>
    <w:rsid w:val="00C9256A"/>
    <w:rsid w:val="00C9472E"/>
    <w:rsid w:val="00CA56B6"/>
    <w:rsid w:val="00CB0790"/>
    <w:rsid w:val="00CB5280"/>
    <w:rsid w:val="00CC7B22"/>
    <w:rsid w:val="00CE48FF"/>
    <w:rsid w:val="00CF6EAE"/>
    <w:rsid w:val="00D05BC3"/>
    <w:rsid w:val="00D155D4"/>
    <w:rsid w:val="00D969CF"/>
    <w:rsid w:val="00DA1E44"/>
    <w:rsid w:val="00DA2976"/>
    <w:rsid w:val="00DB25AC"/>
    <w:rsid w:val="00DC5FF7"/>
    <w:rsid w:val="00DF1643"/>
    <w:rsid w:val="00DF4882"/>
    <w:rsid w:val="00E47D69"/>
    <w:rsid w:val="00E5678E"/>
    <w:rsid w:val="00EA7D19"/>
    <w:rsid w:val="00F0585C"/>
    <w:rsid w:val="00F12A76"/>
    <w:rsid w:val="00F241D3"/>
    <w:rsid w:val="00F447F2"/>
    <w:rsid w:val="00F643EF"/>
    <w:rsid w:val="00FA1BDE"/>
    <w:rsid w:val="00FA2268"/>
    <w:rsid w:val="00FB03D7"/>
    <w:rsid w:val="00FB3D24"/>
    <w:rsid w:val="00FC45B3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266F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A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EAE"/>
  </w:style>
  <w:style w:type="paragraph" w:styleId="a5">
    <w:name w:val="footer"/>
    <w:basedOn w:val="a"/>
    <w:link w:val="a6"/>
    <w:uiPriority w:val="99"/>
    <w:unhideWhenUsed/>
    <w:rsid w:val="00CF6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EAE"/>
  </w:style>
  <w:style w:type="paragraph" w:styleId="a7">
    <w:name w:val="Balloon Text"/>
    <w:basedOn w:val="a"/>
    <w:link w:val="a8"/>
    <w:uiPriority w:val="99"/>
    <w:semiHidden/>
    <w:unhideWhenUsed/>
    <w:rsid w:val="00CF6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E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F7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8D35A3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D35A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D35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A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EAE"/>
  </w:style>
  <w:style w:type="paragraph" w:styleId="a5">
    <w:name w:val="footer"/>
    <w:basedOn w:val="a"/>
    <w:link w:val="a6"/>
    <w:uiPriority w:val="99"/>
    <w:unhideWhenUsed/>
    <w:rsid w:val="00CF6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EAE"/>
  </w:style>
  <w:style w:type="paragraph" w:styleId="a7">
    <w:name w:val="Balloon Text"/>
    <w:basedOn w:val="a"/>
    <w:link w:val="a8"/>
    <w:uiPriority w:val="99"/>
    <w:semiHidden/>
    <w:unhideWhenUsed/>
    <w:rsid w:val="00CF6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E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F7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8D35A3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D35A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D35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43" Type="http://schemas.openxmlformats.org/officeDocument/2006/relationships/image" Target="media/image94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 Михаил</dc:creator>
  <cp:lastModifiedBy>Калмурзаев Ануар</cp:lastModifiedBy>
  <cp:revision>8</cp:revision>
  <cp:lastPrinted>2023-10-24T02:31:00Z</cp:lastPrinted>
  <dcterms:created xsi:type="dcterms:W3CDTF">2024-01-19T03:54:00Z</dcterms:created>
  <dcterms:modified xsi:type="dcterms:W3CDTF">2025-01-21T03:33:00Z</dcterms:modified>
</cp:coreProperties>
</file>